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00B1C" w14:textId="70A537BF" w:rsidR="001160D9" w:rsidRDefault="00CB6FAD" w:rsidP="008B46E0">
      <w:pPr>
        <w:spacing w:after="0" w:line="240" w:lineRule="auto"/>
        <w:jc w:val="right"/>
        <w:rPr>
          <w:rFonts w:cs="Calibri"/>
          <w:b/>
          <w:bCs/>
        </w:rPr>
      </w:pPr>
      <w:r>
        <w:rPr>
          <w:rFonts w:cs="Calibri"/>
          <w:b/>
          <w:bCs/>
        </w:rPr>
        <w:t xml:space="preserve">Załącznik nr 2 do Zarządzenia nr </w:t>
      </w:r>
      <w:r w:rsidR="00C100B7">
        <w:rPr>
          <w:rFonts w:cs="Calibri"/>
          <w:b/>
          <w:bCs/>
        </w:rPr>
        <w:t>116/2026</w:t>
      </w:r>
      <w:r>
        <w:rPr>
          <w:rFonts w:cs="Calibri"/>
          <w:b/>
          <w:bCs/>
        </w:rPr>
        <w:t xml:space="preserve"> </w:t>
      </w:r>
      <w:r w:rsidR="00B25A9E" w:rsidRPr="00B25A9E">
        <w:rPr>
          <w:rFonts w:cs="Calibri"/>
          <w:b/>
          <w:bCs/>
        </w:rPr>
        <w:t>Prezydenta Miasta Radomsk</w:t>
      </w:r>
      <w:r w:rsidR="00432B7B">
        <w:rPr>
          <w:rFonts w:cs="Calibri"/>
          <w:b/>
          <w:bCs/>
        </w:rPr>
        <w:t>a</w:t>
      </w:r>
    </w:p>
    <w:p w14:paraId="73E72130" w14:textId="77777777" w:rsidR="001160D9" w:rsidRDefault="00CB6FAD">
      <w:pPr>
        <w:spacing w:after="0" w:line="240" w:lineRule="auto"/>
        <w:jc w:val="right"/>
        <w:rPr>
          <w:rFonts w:cs="Calibri"/>
          <w:b/>
          <w:bCs/>
        </w:rPr>
      </w:pPr>
      <w:r>
        <w:rPr>
          <w:rFonts w:cs="Calibri"/>
          <w:b/>
          <w:bCs/>
        </w:rPr>
        <w:t xml:space="preserve">- Kwestionariusz konsultacyjny </w:t>
      </w:r>
    </w:p>
    <w:p w14:paraId="04F11D7C" w14:textId="77777777" w:rsidR="001160D9" w:rsidRDefault="001160D9">
      <w:pPr>
        <w:spacing w:line="0" w:lineRule="atLeast"/>
        <w:ind w:left="3440"/>
        <w:rPr>
          <w:rFonts w:eastAsia="Times New Roman" w:cs="Calibri"/>
          <w:b/>
        </w:rPr>
      </w:pPr>
    </w:p>
    <w:p w14:paraId="3104D904" w14:textId="77777777" w:rsidR="001160D9" w:rsidRDefault="00CB6FAD">
      <w:pPr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Kwestionariusz konsultacyjny</w:t>
      </w:r>
    </w:p>
    <w:p w14:paraId="2206466C" w14:textId="1BA6753F" w:rsidR="001160D9" w:rsidRDefault="00CB6FAD">
      <w:pPr>
        <w:spacing w:after="0" w:line="240" w:lineRule="auto"/>
        <w:jc w:val="center"/>
      </w:pPr>
      <w:r>
        <w:rPr>
          <w:rFonts w:eastAsia="Times New Roman" w:cs="Calibri"/>
          <w:b/>
          <w:sz w:val="24"/>
          <w:szCs w:val="24"/>
        </w:rPr>
        <w:t xml:space="preserve">do projektu </w:t>
      </w:r>
      <w:r w:rsidR="00B25A9E" w:rsidRPr="00B25A9E">
        <w:rPr>
          <w:rFonts w:eastAsia="Times New Roman" w:cs="Calibri"/>
          <w:b/>
          <w:sz w:val="24"/>
          <w:szCs w:val="24"/>
        </w:rPr>
        <w:t xml:space="preserve">aktualizacji Gminnego Programu </w:t>
      </w:r>
      <w:r w:rsidR="00C100B7">
        <w:rPr>
          <w:rFonts w:eastAsia="Times New Roman" w:cs="Calibri"/>
          <w:b/>
          <w:sz w:val="24"/>
          <w:szCs w:val="24"/>
        </w:rPr>
        <w:t>R</w:t>
      </w:r>
      <w:r w:rsidR="00B25A9E" w:rsidRPr="00B25A9E">
        <w:rPr>
          <w:rFonts w:eastAsia="Times New Roman" w:cs="Calibri"/>
          <w:b/>
          <w:sz w:val="24"/>
          <w:szCs w:val="24"/>
        </w:rPr>
        <w:t>ewitalizacji Miasta Radomska 2030+</w:t>
      </w:r>
    </w:p>
    <w:p w14:paraId="65C85A26" w14:textId="77777777" w:rsidR="001160D9" w:rsidRDefault="001160D9">
      <w:pPr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6"/>
        <w:gridCol w:w="2801"/>
        <w:gridCol w:w="2875"/>
      </w:tblGrid>
      <w:tr w:rsidR="001160D9" w14:paraId="16416DC8" w14:textId="77777777">
        <w:trPr>
          <w:trHeight w:val="625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577E" w14:textId="77777777" w:rsidR="001160D9" w:rsidRDefault="00CB6FAD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</w:rPr>
            </w:pPr>
            <w:r>
              <w:rPr>
                <w:rFonts w:eastAsia="Times New Roman" w:cs="Calibri"/>
                <w:bCs/>
                <w:sz w:val="24"/>
                <w:szCs w:val="24"/>
              </w:rPr>
              <w:t>Imię i Nazwisko osoby lub nazwa podmiotu zgłaszającego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2467FF" w14:textId="77777777" w:rsidR="001160D9" w:rsidRDefault="001160D9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678B3" w14:textId="77777777" w:rsidR="001160D9" w:rsidRDefault="001160D9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</w:rPr>
            </w:pPr>
          </w:p>
        </w:tc>
      </w:tr>
      <w:tr w:rsidR="001160D9" w14:paraId="03FB48D1" w14:textId="77777777"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D43C8" w14:textId="685F0D92" w:rsidR="001160D9" w:rsidRDefault="00CB6FAD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</w:rPr>
            </w:pPr>
            <w:r>
              <w:rPr>
                <w:rFonts w:eastAsia="Times New Roman" w:cs="Calibri"/>
                <w:bCs/>
                <w:sz w:val="24"/>
                <w:szCs w:val="24"/>
              </w:rPr>
              <w:t xml:space="preserve">Adres </w:t>
            </w:r>
            <w:r w:rsidR="00C100B7">
              <w:rPr>
                <w:rFonts w:eastAsia="Times New Roman" w:cs="Calibri"/>
                <w:bCs/>
                <w:sz w:val="24"/>
                <w:szCs w:val="24"/>
              </w:rPr>
              <w:t>zamieszkania</w:t>
            </w:r>
            <w:r>
              <w:rPr>
                <w:rFonts w:eastAsia="Times New Roman" w:cs="Calibri"/>
                <w:bCs/>
                <w:sz w:val="24"/>
                <w:szCs w:val="24"/>
              </w:rPr>
              <w:t xml:space="preserve"> </w:t>
            </w:r>
          </w:p>
          <w:p w14:paraId="68BE3D59" w14:textId="77777777" w:rsidR="001160D9" w:rsidRDefault="001160D9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447C89" w14:textId="77777777" w:rsidR="001160D9" w:rsidRDefault="001160D9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A819E" w14:textId="77777777" w:rsidR="001160D9" w:rsidRDefault="001160D9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</w:rPr>
            </w:pPr>
          </w:p>
        </w:tc>
      </w:tr>
      <w:tr w:rsidR="001160D9" w14:paraId="46F6E5B8" w14:textId="77777777"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5392A" w14:textId="312926B6" w:rsidR="001160D9" w:rsidRPr="00FC3936" w:rsidRDefault="00CB6FAD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vertAlign w:val="superscript"/>
              </w:rPr>
            </w:pPr>
            <w:r>
              <w:rPr>
                <w:rFonts w:eastAsia="Times New Roman" w:cs="Calibri"/>
                <w:bCs/>
                <w:sz w:val="24"/>
                <w:szCs w:val="24"/>
              </w:rPr>
              <w:t xml:space="preserve">Telefon </w:t>
            </w:r>
            <w:r w:rsidR="00FC3936" w:rsidRPr="00FC3936">
              <w:rPr>
                <w:rFonts w:eastAsia="Times New Roman" w:cs="Calibri"/>
                <w:bCs/>
                <w:sz w:val="24"/>
                <w:szCs w:val="24"/>
                <w:vertAlign w:val="superscript"/>
              </w:rPr>
              <w:t>(za zgodą)</w:t>
            </w:r>
          </w:p>
          <w:p w14:paraId="610EE5C9" w14:textId="77777777" w:rsidR="001160D9" w:rsidRDefault="001160D9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922E95" w14:textId="77777777" w:rsidR="001160D9" w:rsidRDefault="001160D9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1C672" w14:textId="77777777" w:rsidR="001160D9" w:rsidRDefault="001160D9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</w:rPr>
            </w:pPr>
          </w:p>
        </w:tc>
      </w:tr>
    </w:tbl>
    <w:p w14:paraId="08D7A9AD" w14:textId="77777777" w:rsidR="001160D9" w:rsidRDefault="001160D9">
      <w:pPr>
        <w:spacing w:after="0" w:line="240" w:lineRule="auto"/>
        <w:rPr>
          <w:rFonts w:eastAsia="Times New Roman" w:cs="Calibri"/>
          <w:bCs/>
          <w:sz w:val="24"/>
          <w:szCs w:val="24"/>
        </w:rPr>
      </w:pPr>
    </w:p>
    <w:p w14:paraId="5494FF8E" w14:textId="7414C8B4" w:rsidR="001160D9" w:rsidRDefault="00CB6FAD">
      <w:pPr>
        <w:spacing w:after="0" w:line="240" w:lineRule="auto"/>
        <w:jc w:val="center"/>
      </w:pPr>
      <w:r>
        <w:rPr>
          <w:rFonts w:eastAsia="Times New Roman" w:cs="Calibri"/>
          <w:bCs/>
          <w:sz w:val="24"/>
          <w:szCs w:val="24"/>
        </w:rPr>
        <w:t>Zgłaszane uwagi, wnioski lub sugestie do projektu</w:t>
      </w:r>
      <w:r>
        <w:rPr>
          <w:rFonts w:cs="Calibri"/>
          <w:sz w:val="24"/>
          <w:szCs w:val="24"/>
        </w:rPr>
        <w:t xml:space="preserve"> </w:t>
      </w:r>
      <w:r w:rsidR="008B46E0" w:rsidRPr="008B46E0">
        <w:rPr>
          <w:rFonts w:cs="Calibri"/>
          <w:sz w:val="24"/>
          <w:szCs w:val="24"/>
        </w:rPr>
        <w:t xml:space="preserve">aktualizacji Gminnego Programu </w:t>
      </w:r>
      <w:r w:rsidR="00C100B7">
        <w:rPr>
          <w:rFonts w:cs="Calibri"/>
          <w:sz w:val="24"/>
          <w:szCs w:val="24"/>
        </w:rPr>
        <w:t>R</w:t>
      </w:r>
      <w:r w:rsidR="008B46E0" w:rsidRPr="008B46E0">
        <w:rPr>
          <w:rFonts w:cs="Calibri"/>
          <w:sz w:val="24"/>
          <w:szCs w:val="24"/>
        </w:rPr>
        <w:t>ewitalizacji Miasta Radomska 2030+</w:t>
      </w:r>
    </w:p>
    <w:p w14:paraId="731CBCC8" w14:textId="77777777" w:rsidR="001160D9" w:rsidRDefault="001160D9">
      <w:pPr>
        <w:spacing w:after="0" w:line="240" w:lineRule="auto"/>
        <w:rPr>
          <w:rFonts w:eastAsia="Times New Roman" w:cs="Calibri"/>
          <w:bCs/>
          <w:sz w:val="24"/>
          <w:szCs w:val="24"/>
        </w:rPr>
      </w:pPr>
    </w:p>
    <w:tbl>
      <w:tblPr>
        <w:tblW w:w="92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47357C" w:rsidRPr="004963CE" w14:paraId="17B2109F" w14:textId="77777777" w:rsidTr="00D10E12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F2624E" w14:textId="77777777" w:rsidR="0047357C" w:rsidRPr="004963CE" w:rsidRDefault="0047357C" w:rsidP="00D10E12">
            <w:pPr>
              <w:spacing w:after="0" w:line="240" w:lineRule="auto"/>
              <w:rPr>
                <w:rFonts w:eastAsia="Times New Roman" w:cstheme="minorHAnsi"/>
                <w:lang w:eastAsia="zh-CN"/>
              </w:rPr>
            </w:pPr>
            <w:r w:rsidRPr="004963CE">
              <w:rPr>
                <w:rFonts w:eastAsia="Times New Roman" w:cstheme="minorHAnsi"/>
                <w:b/>
                <w:bCs/>
                <w:lang w:eastAsia="zh-CN"/>
              </w:rPr>
              <w:t xml:space="preserve">UWAGI, OPINIE, PRPOZYCJE </w:t>
            </w:r>
          </w:p>
        </w:tc>
      </w:tr>
      <w:tr w:rsidR="0047357C" w:rsidRPr="004963CE" w14:paraId="37765F21" w14:textId="77777777" w:rsidTr="00D10E12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3465C7" w14:textId="77777777" w:rsidR="0047357C" w:rsidRPr="004963CE" w:rsidRDefault="0047357C" w:rsidP="00D10E12">
            <w:pPr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  <w:r w:rsidRPr="004963CE">
              <w:rPr>
                <w:rFonts w:eastAsia="Times New Roman" w:cstheme="minorHAnsi"/>
                <w:b/>
                <w:lang w:eastAsia="zh-CN"/>
              </w:rPr>
              <w:t>1. Rozdział odpowiedniego dokumentu, numer strony, konkretny zapis wymagany zmian:</w:t>
            </w:r>
          </w:p>
          <w:p w14:paraId="663137BE" w14:textId="77777777" w:rsidR="0047357C" w:rsidRPr="004963CE" w:rsidRDefault="0047357C" w:rsidP="00D10E12">
            <w:pPr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</w:p>
          <w:p w14:paraId="09345390" w14:textId="77777777" w:rsidR="0047357C" w:rsidRPr="004963CE" w:rsidRDefault="0047357C" w:rsidP="00D10E12">
            <w:pPr>
              <w:snapToGrid w:val="0"/>
              <w:spacing w:after="0" w:line="276" w:lineRule="auto"/>
              <w:rPr>
                <w:rFonts w:eastAsia="Times New Roman" w:cstheme="minorHAnsi"/>
                <w:lang w:eastAsia="zh-CN"/>
              </w:rPr>
            </w:pPr>
            <w:r w:rsidRPr="004963CE">
              <w:rPr>
                <w:rFonts w:eastAsia="Times New Roman" w:cstheme="minorHAnsi"/>
                <w:b/>
                <w:lang w:eastAsia="zh-CN"/>
              </w:rPr>
              <w:t xml:space="preserve"> </w:t>
            </w:r>
          </w:p>
        </w:tc>
      </w:tr>
      <w:tr w:rsidR="0047357C" w:rsidRPr="004963CE" w14:paraId="2B2C3E91" w14:textId="77777777" w:rsidTr="00D10E12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2C4815" w14:textId="77777777" w:rsidR="0047357C" w:rsidRPr="004963CE" w:rsidRDefault="0047357C" w:rsidP="00D10E12">
            <w:pPr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  <w:r w:rsidRPr="004963CE">
              <w:rPr>
                <w:rFonts w:eastAsia="Times New Roman" w:cstheme="minorHAnsi"/>
                <w:b/>
                <w:lang w:eastAsia="zh-CN"/>
              </w:rPr>
              <w:t>2. Proponowana zmiana:</w:t>
            </w:r>
          </w:p>
          <w:p w14:paraId="64D63853" w14:textId="77777777" w:rsidR="0047357C" w:rsidRPr="004963CE" w:rsidRDefault="0047357C" w:rsidP="00D10E12">
            <w:pPr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</w:p>
          <w:p w14:paraId="093BBB2C" w14:textId="77777777" w:rsidR="0047357C" w:rsidRPr="004963CE" w:rsidRDefault="0047357C" w:rsidP="00D10E12">
            <w:pPr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</w:p>
          <w:p w14:paraId="5388337E" w14:textId="77777777" w:rsidR="0047357C" w:rsidRPr="004963CE" w:rsidRDefault="0047357C" w:rsidP="00D10E12">
            <w:pPr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</w:p>
        </w:tc>
      </w:tr>
      <w:tr w:rsidR="0047357C" w:rsidRPr="004963CE" w14:paraId="3464CF68" w14:textId="77777777" w:rsidTr="00D10E12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919B0" w14:textId="77777777" w:rsidR="0047357C" w:rsidRPr="004963CE" w:rsidRDefault="0047357C" w:rsidP="00D10E12">
            <w:pPr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  <w:r w:rsidRPr="004963CE">
              <w:rPr>
                <w:rFonts w:eastAsia="Times New Roman" w:cstheme="minorHAnsi"/>
                <w:b/>
                <w:lang w:eastAsia="zh-CN"/>
              </w:rPr>
              <w:t>3. Uzasadnienie:</w:t>
            </w:r>
          </w:p>
          <w:p w14:paraId="6A0B6D0C" w14:textId="77777777" w:rsidR="0047357C" w:rsidRPr="004963CE" w:rsidRDefault="0047357C" w:rsidP="00D10E12">
            <w:pPr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</w:p>
          <w:p w14:paraId="536345B7" w14:textId="77777777" w:rsidR="0047357C" w:rsidRPr="004963CE" w:rsidRDefault="0047357C" w:rsidP="00D10E12">
            <w:pPr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</w:p>
          <w:p w14:paraId="22766DF3" w14:textId="77777777" w:rsidR="0047357C" w:rsidRPr="004963CE" w:rsidRDefault="0047357C" w:rsidP="00D10E12">
            <w:pPr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</w:p>
        </w:tc>
      </w:tr>
    </w:tbl>
    <w:p w14:paraId="5129FFBB" w14:textId="77777777" w:rsidR="00C75123" w:rsidRDefault="00C75123" w:rsidP="00C75123">
      <w:pPr>
        <w:spacing w:after="0" w:line="240" w:lineRule="auto"/>
        <w:rPr>
          <w:rFonts w:cs="Calibri"/>
        </w:rPr>
      </w:pPr>
    </w:p>
    <w:p w14:paraId="40F99224" w14:textId="3CD66DBF" w:rsidR="00C75123" w:rsidRDefault="00C75123" w:rsidP="00C75123">
      <w:pPr>
        <w:ind w:firstLine="708"/>
        <w:jc w:val="both"/>
        <w:rPr>
          <w:rFonts w:cs="Calibri"/>
        </w:rPr>
      </w:pPr>
    </w:p>
    <w:p w14:paraId="093D1BD2" w14:textId="0860FC31" w:rsidR="00FC3936" w:rsidRDefault="00FC3936" w:rsidP="00C75123">
      <w:pPr>
        <w:ind w:firstLine="708"/>
        <w:jc w:val="both"/>
        <w:rPr>
          <w:rFonts w:cstheme="minorHAnsi"/>
          <w:bCs/>
        </w:rPr>
      </w:pPr>
    </w:p>
    <w:p w14:paraId="0BB7A06C" w14:textId="77777777" w:rsidR="00FC3936" w:rsidRDefault="00FC3936" w:rsidP="00C75123">
      <w:pPr>
        <w:ind w:firstLine="708"/>
        <w:jc w:val="both"/>
        <w:rPr>
          <w:rFonts w:cstheme="minorHAnsi"/>
          <w:b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75123" w14:paraId="28F36727" w14:textId="77777777" w:rsidTr="00D10E12">
        <w:tc>
          <w:tcPr>
            <w:tcW w:w="4531" w:type="dxa"/>
          </w:tcPr>
          <w:p w14:paraId="41684865" w14:textId="77777777" w:rsidR="00C75123" w:rsidRDefault="00C75123" w:rsidP="00D10E12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………………………………………………………………………..</w:t>
            </w:r>
          </w:p>
        </w:tc>
        <w:tc>
          <w:tcPr>
            <w:tcW w:w="4531" w:type="dxa"/>
          </w:tcPr>
          <w:p w14:paraId="58AE11F2" w14:textId="77777777" w:rsidR="00C75123" w:rsidRDefault="00C75123" w:rsidP="00D10E12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…………………………………………………………………………</w:t>
            </w:r>
          </w:p>
        </w:tc>
      </w:tr>
      <w:tr w:rsidR="00C75123" w:rsidRPr="005A71DA" w14:paraId="40623638" w14:textId="77777777" w:rsidTr="00D10E12">
        <w:tc>
          <w:tcPr>
            <w:tcW w:w="4531" w:type="dxa"/>
          </w:tcPr>
          <w:p w14:paraId="1CC90EC6" w14:textId="77777777" w:rsidR="00C75123" w:rsidRPr="005A71DA" w:rsidRDefault="00C75123" w:rsidP="00D10E12">
            <w:pPr>
              <w:jc w:val="center"/>
              <w:rPr>
                <w:rFonts w:cstheme="minorHAnsi"/>
                <w:bCs/>
                <w:i/>
                <w:iCs/>
                <w:sz w:val="16"/>
                <w:szCs w:val="16"/>
              </w:rPr>
            </w:pPr>
            <w:r w:rsidRPr="005A71DA">
              <w:rPr>
                <w:rFonts w:cstheme="minorHAnsi"/>
                <w:bCs/>
                <w:i/>
                <w:iCs/>
                <w:sz w:val="16"/>
                <w:szCs w:val="16"/>
              </w:rPr>
              <w:t>(data)</w:t>
            </w:r>
          </w:p>
        </w:tc>
        <w:tc>
          <w:tcPr>
            <w:tcW w:w="4531" w:type="dxa"/>
          </w:tcPr>
          <w:p w14:paraId="68487FF8" w14:textId="77777777" w:rsidR="00C75123" w:rsidRPr="005A71DA" w:rsidRDefault="00C75123" w:rsidP="00D10E12">
            <w:pPr>
              <w:jc w:val="center"/>
              <w:rPr>
                <w:rFonts w:cstheme="minorHAnsi"/>
                <w:bCs/>
                <w:i/>
                <w:iCs/>
                <w:sz w:val="16"/>
                <w:szCs w:val="16"/>
              </w:rPr>
            </w:pPr>
            <w:r w:rsidRPr="005A71DA">
              <w:rPr>
                <w:rFonts w:cstheme="minorHAnsi"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cstheme="minorHAnsi"/>
                <w:bCs/>
                <w:i/>
                <w:iCs/>
                <w:sz w:val="16"/>
                <w:szCs w:val="16"/>
              </w:rPr>
              <w:t xml:space="preserve">czytelny </w:t>
            </w:r>
            <w:r w:rsidRPr="005A71DA">
              <w:rPr>
                <w:rFonts w:cstheme="minorHAnsi"/>
                <w:bCs/>
                <w:i/>
                <w:iCs/>
                <w:sz w:val="16"/>
                <w:szCs w:val="16"/>
              </w:rPr>
              <w:t>podpis)</w:t>
            </w:r>
          </w:p>
        </w:tc>
      </w:tr>
    </w:tbl>
    <w:p w14:paraId="11B829B5" w14:textId="77777777" w:rsidR="001160D9" w:rsidRDefault="001160D9">
      <w:pPr>
        <w:spacing w:after="0" w:line="240" w:lineRule="auto"/>
        <w:rPr>
          <w:rFonts w:eastAsia="Times New Roman" w:cs="Calibri"/>
          <w:bCs/>
        </w:rPr>
      </w:pPr>
    </w:p>
    <w:p w14:paraId="39A3D985" w14:textId="77777777" w:rsidR="00C75123" w:rsidRDefault="00C75123">
      <w:pPr>
        <w:spacing w:after="0" w:line="240" w:lineRule="auto"/>
        <w:rPr>
          <w:rFonts w:cs="Calibri"/>
        </w:rPr>
      </w:pPr>
    </w:p>
    <w:p w14:paraId="7EE4570E" w14:textId="18ECB39E" w:rsidR="00C75123" w:rsidRPr="00C75123" w:rsidRDefault="00C75123" w:rsidP="00C75123">
      <w:pPr>
        <w:suppressAutoHyphens w:val="0"/>
        <w:rPr>
          <w:rFonts w:cs="Calibri"/>
        </w:rPr>
      </w:pPr>
      <w:r>
        <w:rPr>
          <w:rFonts w:cs="Calibri"/>
        </w:rPr>
        <w:br w:type="page"/>
      </w:r>
    </w:p>
    <w:p w14:paraId="50052EEC" w14:textId="77777777" w:rsidR="00C75123" w:rsidRDefault="00C75123">
      <w:pPr>
        <w:spacing w:after="0" w:line="240" w:lineRule="auto"/>
        <w:rPr>
          <w:rFonts w:eastAsia="Times New Roman" w:cs="Calibri"/>
          <w:bCs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1160D9" w14:paraId="109D9D6E" w14:textId="77777777" w:rsidTr="00C7512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B3341" w14:textId="08F9FAA3" w:rsidR="00AC314D" w:rsidRPr="00F6103F" w:rsidRDefault="00AC314D" w:rsidP="00AC314D">
            <w:pPr>
              <w:pStyle w:val="NormalnyWeb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F6103F">
              <w:rPr>
                <w:b/>
                <w:bCs/>
                <w:color w:val="000000"/>
                <w:sz w:val="18"/>
                <w:szCs w:val="18"/>
              </w:rPr>
              <w:t>Klauzula informacyjna dotycząca przetwarzania danych osobowych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w związku z konsultacjami społecznymi </w:t>
            </w:r>
            <w:r>
              <w:rPr>
                <w:b/>
                <w:bCs/>
                <w:color w:val="000000"/>
                <w:sz w:val="18"/>
                <w:szCs w:val="18"/>
              </w:rPr>
              <w:br/>
              <w:t xml:space="preserve">w związku z przystąpieniem do zmiany </w:t>
            </w:r>
            <w:r w:rsidRPr="00477A23">
              <w:rPr>
                <w:b/>
                <w:color w:val="000000"/>
                <w:sz w:val="20"/>
                <w:szCs w:val="20"/>
              </w:rPr>
              <w:t>Gminnego Programu Rewitalizacji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Miasta Radomska 2030+</w:t>
            </w:r>
          </w:p>
          <w:p w14:paraId="23EA25B9" w14:textId="77777777" w:rsidR="00AC314D" w:rsidRPr="00F6103F" w:rsidRDefault="00AC314D" w:rsidP="00AC314D">
            <w:pPr>
              <w:pStyle w:val="NormalnyWeb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</w:p>
          <w:p w14:paraId="68B5ED44" w14:textId="77777777" w:rsidR="00AC314D" w:rsidRPr="00CF4FFD" w:rsidRDefault="00AC314D" w:rsidP="00AC314D">
            <w:pPr>
              <w:pStyle w:val="NormalnyWeb"/>
              <w:spacing w:before="0" w:after="0"/>
              <w:rPr>
                <w:sz w:val="20"/>
                <w:szCs w:val="20"/>
              </w:rPr>
            </w:pPr>
            <w:r w:rsidRPr="00CF4FFD">
              <w:rPr>
                <w:color w:val="000000"/>
                <w:sz w:val="20"/>
                <w:szCs w:val="20"/>
              </w:rPr>
              <w:t>Zgodnie z art. 13</w:t>
            </w:r>
            <w:r>
              <w:rPr>
                <w:color w:val="000000"/>
                <w:sz w:val="20"/>
                <w:szCs w:val="20"/>
              </w:rPr>
              <w:t xml:space="preserve"> ust.1 i 2</w:t>
            </w:r>
            <w:r w:rsidRPr="00CF4FFD">
              <w:rPr>
                <w:color w:val="000000"/>
                <w:sz w:val="20"/>
                <w:szCs w:val="20"/>
              </w:rPr>
              <w:t xml:space="preserve"> Rozporządzenia Parlamentu Europejskiego i Rady (UE) 2016/679 z dnia 27 kwietnia 2016r.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F4FFD">
              <w:rPr>
                <w:color w:val="000000"/>
                <w:sz w:val="20"/>
                <w:szCs w:val="20"/>
              </w:rPr>
              <w:t>w sprawie ochrony osób fizycznych w związku z przetwarzaniem danych osobowych i w sprawie swobodnego przepływu takich danych oraz uchylenia dyrektywy 95/46/WE (ogólne rozporządzenie o ochronie danych), dalej „RODO”, informuj</w:t>
            </w:r>
            <w:r>
              <w:rPr>
                <w:color w:val="000000"/>
                <w:sz w:val="20"/>
                <w:szCs w:val="20"/>
              </w:rPr>
              <w:t>emy</w:t>
            </w:r>
            <w:r w:rsidRPr="00CF4FFD">
              <w:rPr>
                <w:color w:val="000000"/>
                <w:sz w:val="20"/>
                <w:szCs w:val="20"/>
              </w:rPr>
              <w:t>, że:</w:t>
            </w:r>
          </w:p>
          <w:p w14:paraId="265C3959" w14:textId="77777777" w:rsidR="00AC314D" w:rsidRPr="00481972" w:rsidRDefault="00AC314D" w:rsidP="00AC314D">
            <w:pPr>
              <w:pStyle w:val="NormalnyWeb"/>
              <w:numPr>
                <w:ilvl w:val="0"/>
                <w:numId w:val="1"/>
              </w:numPr>
              <w:spacing w:before="0" w:after="0" w:line="276" w:lineRule="auto"/>
              <w:rPr>
                <w:sz w:val="20"/>
                <w:szCs w:val="20"/>
              </w:rPr>
            </w:pPr>
            <w:r w:rsidRPr="00481972">
              <w:rPr>
                <w:color w:val="000000"/>
                <w:sz w:val="20"/>
                <w:szCs w:val="20"/>
              </w:rPr>
              <w:t xml:space="preserve">Administratorem danych osobowych jest </w:t>
            </w:r>
            <w:r>
              <w:rPr>
                <w:color w:val="000000"/>
                <w:sz w:val="20"/>
                <w:szCs w:val="20"/>
              </w:rPr>
              <w:t xml:space="preserve">Gmina Miasto Radomsko reprezentowane przez </w:t>
            </w:r>
            <w:r w:rsidRPr="00481972">
              <w:rPr>
                <w:color w:val="000000"/>
                <w:sz w:val="20"/>
                <w:szCs w:val="20"/>
              </w:rPr>
              <w:t>Prezydent</w:t>
            </w:r>
            <w:r>
              <w:rPr>
                <w:color w:val="000000"/>
                <w:sz w:val="20"/>
                <w:szCs w:val="20"/>
              </w:rPr>
              <w:t>a</w:t>
            </w:r>
            <w:r w:rsidRPr="00481972">
              <w:rPr>
                <w:color w:val="000000"/>
                <w:sz w:val="20"/>
                <w:szCs w:val="20"/>
              </w:rPr>
              <w:t xml:space="preserve"> Miasta Radomska, 97-500 Radomsko, ul.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81972">
              <w:rPr>
                <w:color w:val="000000"/>
                <w:sz w:val="20"/>
                <w:szCs w:val="20"/>
              </w:rPr>
              <w:t>Tysiąclecia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81972">
              <w:rPr>
                <w:color w:val="000000"/>
                <w:sz w:val="20"/>
                <w:szCs w:val="20"/>
              </w:rPr>
              <w:t>5, tel. 44 6854500</w:t>
            </w:r>
            <w:r>
              <w:rPr>
                <w:color w:val="000000"/>
                <w:sz w:val="20"/>
                <w:szCs w:val="20"/>
              </w:rPr>
              <w:t xml:space="preserve"> e-mail: um@radomsko.pl</w:t>
            </w:r>
            <w:r w:rsidRPr="00481972">
              <w:rPr>
                <w:color w:val="000000"/>
                <w:sz w:val="20"/>
                <w:szCs w:val="20"/>
              </w:rPr>
              <w:t>;</w:t>
            </w:r>
          </w:p>
          <w:p w14:paraId="3B10D789" w14:textId="77777777" w:rsidR="00AC314D" w:rsidRPr="00481972" w:rsidRDefault="00AC314D" w:rsidP="00AC314D">
            <w:pPr>
              <w:pStyle w:val="NormalnyWeb"/>
              <w:numPr>
                <w:ilvl w:val="0"/>
                <w:numId w:val="1"/>
              </w:numPr>
              <w:spacing w:before="0" w:after="0" w:line="276" w:lineRule="auto"/>
              <w:rPr>
                <w:sz w:val="20"/>
                <w:szCs w:val="20"/>
              </w:rPr>
            </w:pPr>
            <w:r w:rsidRPr="00481972">
              <w:rPr>
                <w:sz w:val="20"/>
                <w:szCs w:val="20"/>
              </w:rPr>
              <w:t>Na podstawie obowiązujących przepisów administrator wyznaczył inspektora ochrony danych oraz zastępcę inspektora ochrony danych, z którymi może się Pani/Pan kontaktować we wszystkich sprawach dotyczących przetwarzania danych osobowych oraz korzystania z praw związanych z przetwarzaniem danych: pisemnie na adres siedziby, telefonicznie 44 6854472 lub 44 68545</w:t>
            </w:r>
            <w:r>
              <w:rPr>
                <w:sz w:val="20"/>
                <w:szCs w:val="20"/>
              </w:rPr>
              <w:t>2</w:t>
            </w:r>
            <w:r w:rsidRPr="00481972">
              <w:rPr>
                <w:sz w:val="20"/>
                <w:szCs w:val="20"/>
              </w:rPr>
              <w:t>0 oraz poprzez pocztę elektroniczną: abi@radomsko.pl;</w:t>
            </w:r>
          </w:p>
          <w:p w14:paraId="10297232" w14:textId="77777777" w:rsidR="00AC314D" w:rsidRPr="00481972" w:rsidRDefault="00AC314D" w:rsidP="00AC314D">
            <w:pPr>
              <w:pStyle w:val="NormalnyWeb"/>
              <w:numPr>
                <w:ilvl w:val="0"/>
                <w:numId w:val="1"/>
              </w:numPr>
              <w:spacing w:before="0" w:after="0" w:line="276" w:lineRule="auto"/>
              <w:rPr>
                <w:sz w:val="20"/>
                <w:szCs w:val="20"/>
              </w:rPr>
            </w:pPr>
            <w:r w:rsidRPr="00481972">
              <w:rPr>
                <w:color w:val="000000"/>
                <w:sz w:val="20"/>
                <w:szCs w:val="20"/>
              </w:rPr>
              <w:t>Dane osobowe przetwarzane będą w celu</w:t>
            </w:r>
            <w:r>
              <w:rPr>
                <w:color w:val="000000"/>
                <w:sz w:val="20"/>
                <w:szCs w:val="20"/>
              </w:rPr>
              <w:t xml:space="preserve"> przeprowadzenia konsultacji społecznych aktualizacji Gminnego Programu Rewitalizacji na podstawie art. 6 ust. 1 lit. e RODO (wykonanie zadania realizowanego w interesie publicznym lub w ramach sprawowania władzy publicznej)</w:t>
            </w:r>
            <w:r w:rsidRPr="00481972">
              <w:rPr>
                <w:color w:val="000000"/>
                <w:sz w:val="20"/>
                <w:szCs w:val="20"/>
              </w:rPr>
              <w:t>, w związku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81972">
              <w:rPr>
                <w:color w:val="000000"/>
                <w:sz w:val="20"/>
                <w:szCs w:val="20"/>
              </w:rPr>
              <w:t>z Ustawą z dnia</w:t>
            </w:r>
            <w:r>
              <w:rPr>
                <w:color w:val="000000"/>
                <w:sz w:val="20"/>
                <w:szCs w:val="20"/>
              </w:rPr>
              <w:t xml:space="preserve"> 9 października 2015r.</w:t>
            </w:r>
            <w:r w:rsidRPr="00481972">
              <w:rPr>
                <w:color w:val="000000"/>
                <w:sz w:val="20"/>
                <w:szCs w:val="20"/>
              </w:rPr>
              <w:t xml:space="preserve"> o </w:t>
            </w:r>
            <w:r>
              <w:rPr>
                <w:color w:val="000000"/>
                <w:sz w:val="20"/>
                <w:szCs w:val="20"/>
              </w:rPr>
              <w:t xml:space="preserve">rewitalizacji </w:t>
            </w:r>
            <w:r w:rsidRPr="00481972">
              <w:rPr>
                <w:color w:val="000000"/>
                <w:sz w:val="20"/>
                <w:szCs w:val="20"/>
              </w:rPr>
              <w:t>oraz Uchwałą Nr X</w:t>
            </w:r>
            <w:r>
              <w:rPr>
                <w:color w:val="000000"/>
                <w:sz w:val="20"/>
                <w:szCs w:val="20"/>
              </w:rPr>
              <w:t>XX</w:t>
            </w:r>
            <w:r w:rsidRPr="00481972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242</w:t>
            </w:r>
            <w:r w:rsidRPr="00481972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26</w:t>
            </w:r>
            <w:r w:rsidRPr="00481972">
              <w:rPr>
                <w:color w:val="000000"/>
                <w:sz w:val="20"/>
                <w:szCs w:val="20"/>
              </w:rPr>
              <w:t xml:space="preserve"> Rady Miejskiej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81972">
              <w:rPr>
                <w:color w:val="000000"/>
                <w:sz w:val="20"/>
                <w:szCs w:val="20"/>
              </w:rPr>
              <w:t xml:space="preserve">w Radomsku z dnia </w:t>
            </w:r>
            <w:r>
              <w:rPr>
                <w:color w:val="000000"/>
                <w:sz w:val="20"/>
                <w:szCs w:val="20"/>
              </w:rPr>
              <w:t>30 marca</w:t>
            </w:r>
            <w:r w:rsidRPr="00481972">
              <w:rPr>
                <w:color w:val="000000"/>
                <w:sz w:val="20"/>
                <w:szCs w:val="20"/>
              </w:rPr>
              <w:t xml:space="preserve"> 20</w:t>
            </w:r>
            <w:r>
              <w:rPr>
                <w:color w:val="000000"/>
                <w:sz w:val="20"/>
                <w:szCs w:val="20"/>
              </w:rPr>
              <w:t>26</w:t>
            </w:r>
            <w:r w:rsidRPr="00481972">
              <w:rPr>
                <w:color w:val="000000"/>
                <w:sz w:val="20"/>
                <w:szCs w:val="20"/>
              </w:rPr>
              <w:t>r</w:t>
            </w:r>
            <w:r>
              <w:rPr>
                <w:color w:val="000000"/>
                <w:sz w:val="20"/>
                <w:szCs w:val="20"/>
              </w:rPr>
              <w:t>. w sprawie przystąpienia do zmiany Gminnego Programu Rewitalizacji Miasta Radomska 2030+. Dane w zakresie numeru telefonu są przetwarzane na podstawie Pani/Pana zgody;</w:t>
            </w:r>
          </w:p>
          <w:p w14:paraId="210EB052" w14:textId="77777777" w:rsidR="00AC314D" w:rsidRPr="00481972" w:rsidRDefault="00AC314D" w:rsidP="00AC314D">
            <w:pPr>
              <w:pStyle w:val="NormalnyWeb"/>
              <w:numPr>
                <w:ilvl w:val="0"/>
                <w:numId w:val="1"/>
              </w:numPr>
              <w:spacing w:before="0" w:after="0" w:line="276" w:lineRule="auto"/>
              <w:rPr>
                <w:sz w:val="20"/>
                <w:szCs w:val="20"/>
              </w:rPr>
            </w:pPr>
            <w:r w:rsidRPr="00481972">
              <w:rPr>
                <w:color w:val="000000"/>
                <w:sz w:val="20"/>
                <w:szCs w:val="20"/>
              </w:rPr>
              <w:t xml:space="preserve">Odbiorcami danych osobowych będą osoby lub podmioty, uprawnione do ich otrzymywania na podstawie obowiązujących przepisów prawa, bądź stosownych umów </w:t>
            </w:r>
            <w:r>
              <w:rPr>
                <w:color w:val="000000"/>
                <w:sz w:val="20"/>
                <w:szCs w:val="20"/>
              </w:rPr>
              <w:t xml:space="preserve">lub innych instrumentów prawnych </w:t>
            </w:r>
            <w:r w:rsidRPr="00481972">
              <w:rPr>
                <w:color w:val="000000"/>
                <w:sz w:val="20"/>
                <w:szCs w:val="20"/>
              </w:rPr>
              <w:t>zawartych z administratorem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14:paraId="4B8F108E" w14:textId="77777777" w:rsidR="00AC314D" w:rsidRPr="00481972" w:rsidRDefault="00AC314D" w:rsidP="00AC314D">
            <w:pPr>
              <w:pStyle w:val="NormalnyWeb"/>
              <w:numPr>
                <w:ilvl w:val="0"/>
                <w:numId w:val="1"/>
              </w:numPr>
              <w:spacing w:before="0" w:after="0" w:line="276" w:lineRule="auto"/>
              <w:rPr>
                <w:sz w:val="20"/>
                <w:szCs w:val="20"/>
              </w:rPr>
            </w:pPr>
            <w:r w:rsidRPr="00481972">
              <w:rPr>
                <w:color w:val="000000"/>
                <w:sz w:val="20"/>
                <w:szCs w:val="20"/>
              </w:rPr>
              <w:t xml:space="preserve">Dane osobowe będą przechowywane oraz archiwizowane przez okres wynikający z obowiązujących przepisów prawa, w szczególności </w:t>
            </w:r>
            <w:r>
              <w:rPr>
                <w:color w:val="000000"/>
                <w:sz w:val="20"/>
                <w:szCs w:val="20"/>
              </w:rPr>
              <w:t xml:space="preserve">ustawy z dnia 14 lipca 1983r. o narodowym zasobie archiwalnym           i archiwach oraz </w:t>
            </w:r>
            <w:r w:rsidRPr="00481972">
              <w:rPr>
                <w:color w:val="000000"/>
                <w:sz w:val="20"/>
                <w:szCs w:val="20"/>
              </w:rPr>
              <w:t>rozporządzenia Prezesa Rady Ministrów z dnia 18 stycznia 2011r.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81972">
              <w:rPr>
                <w:color w:val="000000"/>
                <w:sz w:val="20"/>
                <w:szCs w:val="20"/>
              </w:rPr>
              <w:t>w sprawie instrukcji kancelaryjnej, jednolitych rzeczowych wykazów akt oraz instrukcji w sprawie organizacji i zakresu działania archiwów zakładowych;</w:t>
            </w:r>
          </w:p>
          <w:p w14:paraId="4A7AFE76" w14:textId="77777777" w:rsidR="00AC314D" w:rsidRPr="00481972" w:rsidRDefault="00AC314D" w:rsidP="00AC314D">
            <w:pPr>
              <w:pStyle w:val="NormalnyWeb"/>
              <w:numPr>
                <w:ilvl w:val="0"/>
                <w:numId w:val="1"/>
              </w:numPr>
              <w:spacing w:before="0" w:after="0" w:line="276" w:lineRule="auto"/>
              <w:rPr>
                <w:sz w:val="20"/>
                <w:szCs w:val="20"/>
              </w:rPr>
            </w:pPr>
            <w:r w:rsidRPr="00481972">
              <w:rPr>
                <w:color w:val="000000"/>
                <w:sz w:val="20"/>
                <w:szCs w:val="20"/>
              </w:rPr>
              <w:t>Podani</w:t>
            </w:r>
            <w:r>
              <w:rPr>
                <w:color w:val="000000"/>
                <w:sz w:val="20"/>
                <w:szCs w:val="20"/>
              </w:rPr>
              <w:t>e</w:t>
            </w:r>
            <w:r w:rsidRPr="00481972">
              <w:rPr>
                <w:color w:val="000000"/>
                <w:sz w:val="20"/>
                <w:szCs w:val="20"/>
              </w:rPr>
              <w:t xml:space="preserve"> przez Panią/Pana danych osobowych jest </w:t>
            </w:r>
            <w:r>
              <w:rPr>
                <w:color w:val="000000"/>
                <w:sz w:val="20"/>
                <w:szCs w:val="20"/>
              </w:rPr>
              <w:t>niezbędne do realizacji celu określonego w pkt 3, natomiast wyrażenie zgody na przetwarzanie Pani/Pana numeru telefonu jest dobrowolne;</w:t>
            </w:r>
          </w:p>
          <w:p w14:paraId="6B80DDC4" w14:textId="77777777" w:rsidR="00AC314D" w:rsidRPr="00481972" w:rsidRDefault="00AC314D" w:rsidP="00AC314D">
            <w:pPr>
              <w:pStyle w:val="NormalnyWeb"/>
              <w:numPr>
                <w:ilvl w:val="0"/>
                <w:numId w:val="1"/>
              </w:numPr>
              <w:spacing w:before="0" w:after="0" w:line="276" w:lineRule="auto"/>
              <w:rPr>
                <w:sz w:val="20"/>
                <w:szCs w:val="20"/>
              </w:rPr>
            </w:pPr>
            <w:r w:rsidRPr="00481972">
              <w:rPr>
                <w:color w:val="000000"/>
                <w:sz w:val="20"/>
                <w:szCs w:val="20"/>
              </w:rPr>
              <w:t>W odniesieniu do danych osobowych decyzje nie będą podejmowane w sposób zautomatyzowany, stosowanie do art. 22 RODO;</w:t>
            </w:r>
          </w:p>
          <w:p w14:paraId="49C88D6E" w14:textId="77777777" w:rsidR="00AC314D" w:rsidRPr="00481972" w:rsidRDefault="00AC314D" w:rsidP="00AC314D">
            <w:pPr>
              <w:pStyle w:val="NormalnyWeb"/>
              <w:numPr>
                <w:ilvl w:val="0"/>
                <w:numId w:val="1"/>
              </w:numPr>
              <w:spacing w:before="0" w:after="0" w:line="276" w:lineRule="auto"/>
              <w:rPr>
                <w:sz w:val="20"/>
                <w:szCs w:val="20"/>
              </w:rPr>
            </w:pPr>
            <w:r w:rsidRPr="00481972">
              <w:rPr>
                <w:color w:val="000000"/>
                <w:sz w:val="20"/>
                <w:szCs w:val="20"/>
              </w:rPr>
              <w:t>Przysługują Pani/Panu następujące prawa, których realizacja musi być zgodna z przepisami prawa             na podstawie, którego odbywa się przetwarzanie danych:</w:t>
            </w:r>
          </w:p>
          <w:p w14:paraId="2DE69E16" w14:textId="77777777" w:rsidR="00AC314D" w:rsidRPr="00481972" w:rsidRDefault="00AC314D" w:rsidP="00AC314D">
            <w:pPr>
              <w:pStyle w:val="NormalnyWeb"/>
              <w:numPr>
                <w:ilvl w:val="1"/>
                <w:numId w:val="1"/>
              </w:numPr>
              <w:tabs>
                <w:tab w:val="left" w:pos="900"/>
              </w:tabs>
              <w:spacing w:before="0" w:after="0" w:line="276" w:lineRule="auto"/>
              <w:ind w:left="900" w:firstLine="234"/>
              <w:rPr>
                <w:sz w:val="20"/>
                <w:szCs w:val="20"/>
              </w:rPr>
            </w:pPr>
            <w:r w:rsidRPr="00481972">
              <w:rPr>
                <w:color w:val="000000"/>
                <w:sz w:val="20"/>
                <w:szCs w:val="20"/>
              </w:rPr>
              <w:t>na podstawie art. 15 RODO prawo dostępu do danych osobowych, w tym prawo do uzyskania kopii;</w:t>
            </w:r>
          </w:p>
          <w:p w14:paraId="034B85C4" w14:textId="77777777" w:rsidR="00AC314D" w:rsidRPr="00481972" w:rsidRDefault="00AC314D" w:rsidP="00AC314D">
            <w:pPr>
              <w:pStyle w:val="NormalnyWeb"/>
              <w:numPr>
                <w:ilvl w:val="1"/>
                <w:numId w:val="1"/>
              </w:numPr>
              <w:tabs>
                <w:tab w:val="left" w:pos="900"/>
              </w:tabs>
              <w:spacing w:before="0" w:after="0" w:line="276" w:lineRule="auto"/>
              <w:ind w:left="900" w:firstLine="234"/>
              <w:rPr>
                <w:sz w:val="20"/>
                <w:szCs w:val="20"/>
              </w:rPr>
            </w:pPr>
            <w:r w:rsidRPr="00481972">
              <w:rPr>
                <w:color w:val="000000"/>
                <w:sz w:val="20"/>
                <w:szCs w:val="20"/>
              </w:rPr>
              <w:t>na podstawie art. 16 RODO prawo do sprostowania danych osobowych;</w:t>
            </w:r>
          </w:p>
          <w:p w14:paraId="03576688" w14:textId="77777777" w:rsidR="00AC314D" w:rsidRPr="00481972" w:rsidRDefault="00AC314D" w:rsidP="00AC314D">
            <w:pPr>
              <w:pStyle w:val="NormalnyWeb"/>
              <w:numPr>
                <w:ilvl w:val="1"/>
                <w:numId w:val="1"/>
              </w:numPr>
              <w:tabs>
                <w:tab w:val="left" w:pos="900"/>
              </w:tabs>
              <w:spacing w:before="0" w:after="0" w:line="276" w:lineRule="auto"/>
              <w:ind w:left="900" w:firstLine="234"/>
              <w:rPr>
                <w:sz w:val="20"/>
                <w:szCs w:val="20"/>
              </w:rPr>
            </w:pPr>
            <w:r w:rsidRPr="00481972">
              <w:rPr>
                <w:color w:val="000000"/>
                <w:sz w:val="20"/>
                <w:szCs w:val="20"/>
              </w:rPr>
              <w:t xml:space="preserve">na podstawie art. 18 RODO prawo żądania od administratora ograniczenia przetwarzania danych      </w:t>
            </w:r>
          </w:p>
          <w:p w14:paraId="4B0516F8" w14:textId="77777777" w:rsidR="00AC314D" w:rsidRDefault="00AC314D" w:rsidP="00AC314D">
            <w:pPr>
              <w:pStyle w:val="NormalnyWeb"/>
              <w:tabs>
                <w:tab w:val="left" w:pos="900"/>
              </w:tabs>
              <w:spacing w:before="0" w:after="0" w:line="276" w:lineRule="auto"/>
              <w:ind w:left="1134"/>
              <w:rPr>
                <w:color w:val="000000"/>
                <w:sz w:val="20"/>
                <w:szCs w:val="20"/>
              </w:rPr>
            </w:pPr>
            <w:r w:rsidRPr="00481972">
              <w:rPr>
                <w:color w:val="000000"/>
                <w:sz w:val="20"/>
                <w:szCs w:val="20"/>
              </w:rPr>
              <w:t xml:space="preserve">     osobowych  z zastrzeżeniem przypadków, o których mowa w art. 18 ust. 2 RODO;</w:t>
            </w:r>
          </w:p>
          <w:p w14:paraId="1D4F1555" w14:textId="77777777" w:rsidR="00AC314D" w:rsidRPr="00481972" w:rsidRDefault="00AC314D" w:rsidP="00AC314D">
            <w:pPr>
              <w:numPr>
                <w:ilvl w:val="1"/>
                <w:numId w:val="1"/>
              </w:numPr>
              <w:tabs>
                <w:tab w:val="left" w:pos="900"/>
                <w:tab w:val="num" w:pos="1134"/>
              </w:tabs>
              <w:autoSpaceDN/>
              <w:spacing w:after="0" w:line="276" w:lineRule="auto"/>
              <w:ind w:left="900" w:firstLine="234"/>
              <w:jc w:val="both"/>
              <w:textAlignment w:val="auto"/>
              <w:rPr>
                <w:sz w:val="20"/>
                <w:szCs w:val="20"/>
              </w:rPr>
            </w:pPr>
            <w:r w:rsidRPr="00481972">
              <w:rPr>
                <w:color w:val="000000"/>
                <w:sz w:val="20"/>
                <w:szCs w:val="20"/>
              </w:rPr>
              <w:t>na podstawie art. 21 RODO prawo sprzeciwu, wobec przetwarzania danych osobowych, gdyż</w:t>
            </w:r>
          </w:p>
          <w:p w14:paraId="7DF221FC" w14:textId="77777777" w:rsidR="00AC314D" w:rsidRPr="00C108F7" w:rsidRDefault="00AC314D" w:rsidP="00AC314D">
            <w:pPr>
              <w:tabs>
                <w:tab w:val="left" w:pos="900"/>
                <w:tab w:val="num" w:pos="1134"/>
              </w:tabs>
              <w:spacing w:line="276" w:lineRule="auto"/>
              <w:ind w:left="1134"/>
              <w:jc w:val="both"/>
              <w:rPr>
                <w:color w:val="000000"/>
                <w:sz w:val="20"/>
                <w:szCs w:val="20"/>
              </w:rPr>
            </w:pPr>
            <w:r w:rsidRPr="00481972">
              <w:rPr>
                <w:color w:val="000000"/>
                <w:sz w:val="20"/>
                <w:szCs w:val="20"/>
              </w:rPr>
              <w:t xml:space="preserve">     podstawą prawną przetwarzania Pani/Pana danych osobowych jest art. 6 ust. 1 lit. </w:t>
            </w:r>
            <w:r>
              <w:rPr>
                <w:color w:val="000000"/>
                <w:sz w:val="20"/>
                <w:szCs w:val="20"/>
              </w:rPr>
              <w:t>e</w:t>
            </w:r>
            <w:r w:rsidRPr="00481972">
              <w:rPr>
                <w:color w:val="000000"/>
                <w:sz w:val="20"/>
                <w:szCs w:val="20"/>
              </w:rPr>
              <w:t xml:space="preserve"> RODO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14:paraId="4D0EC505" w14:textId="77777777" w:rsidR="00AC314D" w:rsidRDefault="00AC314D" w:rsidP="00AC314D">
            <w:pPr>
              <w:pStyle w:val="NormalnyWeb"/>
              <w:numPr>
                <w:ilvl w:val="1"/>
                <w:numId w:val="1"/>
              </w:numPr>
              <w:tabs>
                <w:tab w:val="left" w:pos="900"/>
              </w:tabs>
              <w:spacing w:before="0" w:after="0" w:line="276" w:lineRule="auto"/>
              <w:ind w:left="900" w:firstLine="2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przypadku gdy przetwarzanie danych odbywa się na podstawie zgody, przysługuje Pani/Panu </w:t>
            </w:r>
          </w:p>
          <w:p w14:paraId="4AA9300D" w14:textId="77777777" w:rsidR="00AC314D" w:rsidRDefault="00AC314D" w:rsidP="00AC314D">
            <w:pPr>
              <w:pStyle w:val="NormalnyWeb"/>
              <w:tabs>
                <w:tab w:val="left" w:pos="900"/>
              </w:tabs>
              <w:spacing w:before="0" w:after="0" w:line="276" w:lineRule="auto"/>
              <w:ind w:left="11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prawo do cofnięcia tej zgody w dowolnym momencie. Cofnięcie to nie ma wpływu na zgodność </w:t>
            </w:r>
          </w:p>
          <w:p w14:paraId="57A53764" w14:textId="77777777" w:rsidR="00AC314D" w:rsidRPr="00C108F7" w:rsidRDefault="00AC314D" w:rsidP="00AC314D">
            <w:pPr>
              <w:pStyle w:val="NormalnyWeb"/>
              <w:tabs>
                <w:tab w:val="left" w:pos="900"/>
              </w:tabs>
              <w:spacing w:before="0" w:after="0" w:line="276" w:lineRule="auto"/>
              <w:ind w:left="11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przetwarzania, którego dokonano na podstawie zgody przed jej cofnięciem;</w:t>
            </w:r>
          </w:p>
          <w:p w14:paraId="784ADAE8" w14:textId="77777777" w:rsidR="00AC314D" w:rsidRPr="00477A23" w:rsidRDefault="00AC314D" w:rsidP="00AC314D">
            <w:pPr>
              <w:pStyle w:val="NormalnyWeb"/>
              <w:numPr>
                <w:ilvl w:val="1"/>
                <w:numId w:val="1"/>
              </w:numPr>
              <w:tabs>
                <w:tab w:val="left" w:pos="900"/>
              </w:tabs>
              <w:spacing w:before="0" w:after="0" w:line="276" w:lineRule="auto"/>
              <w:ind w:left="900" w:firstLine="234"/>
              <w:rPr>
                <w:sz w:val="20"/>
                <w:szCs w:val="20"/>
              </w:rPr>
            </w:pPr>
            <w:r w:rsidRPr="00481972">
              <w:rPr>
                <w:color w:val="000000"/>
                <w:sz w:val="20"/>
                <w:szCs w:val="20"/>
              </w:rPr>
              <w:t>prawo do wniesienia skargi do Prezesa Urzędu Ochrony Danych Osobowych</w:t>
            </w:r>
            <w:r w:rsidRPr="00477A23">
              <w:rPr>
                <w:color w:val="000000"/>
                <w:sz w:val="20"/>
                <w:szCs w:val="20"/>
              </w:rPr>
              <w:t>, gdy uzna Pani/Pan, że przetwarzanie danych osobowych Pani/Pana dotyczących  narusza przepisy RODO;</w:t>
            </w:r>
          </w:p>
          <w:p w14:paraId="12F65EC0" w14:textId="0D5B65E8" w:rsidR="001160D9" w:rsidRPr="00AC314D" w:rsidRDefault="00AC314D" w:rsidP="00C75123">
            <w:pPr>
              <w:numPr>
                <w:ilvl w:val="0"/>
                <w:numId w:val="1"/>
              </w:numPr>
              <w:tabs>
                <w:tab w:val="left" w:pos="900"/>
                <w:tab w:val="num" w:pos="1134"/>
              </w:tabs>
              <w:autoSpaceDN/>
              <w:spacing w:after="0" w:line="276" w:lineRule="auto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Administrator nie przekazuje ani nie zamierza przekazywać danych osobowych do państwa trzeciego czy organizacji międzynarodowych.</w:t>
            </w:r>
          </w:p>
        </w:tc>
      </w:tr>
    </w:tbl>
    <w:p w14:paraId="09AD48DA" w14:textId="56972BCC" w:rsidR="001160D9" w:rsidRDefault="001160D9" w:rsidP="001B5930">
      <w:pPr>
        <w:pStyle w:val="Legenda"/>
        <w:spacing w:before="0" w:after="0"/>
        <w:rPr>
          <w:rFonts w:ascii="Calibri" w:hAnsi="Calibri" w:cs="Calibri"/>
          <w:b w:val="0"/>
          <w:bCs w:val="0"/>
          <w:sz w:val="22"/>
          <w:szCs w:val="22"/>
        </w:rPr>
      </w:pPr>
    </w:p>
    <w:sectPr w:rsidR="001160D9" w:rsidSect="00C75123">
      <w:pgSz w:w="11906" w:h="16838"/>
      <w:pgMar w:top="1134" w:right="1191" w:bottom="1134" w:left="119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B2150" w14:textId="77777777" w:rsidR="003C5263" w:rsidRDefault="003C5263">
      <w:pPr>
        <w:spacing w:after="0" w:line="240" w:lineRule="auto"/>
      </w:pPr>
      <w:r>
        <w:separator/>
      </w:r>
    </w:p>
  </w:endnote>
  <w:endnote w:type="continuationSeparator" w:id="0">
    <w:p w14:paraId="4CCDBE6C" w14:textId="77777777" w:rsidR="003C5263" w:rsidRDefault="003C5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62043" w14:textId="77777777" w:rsidR="003C5263" w:rsidRDefault="003C526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AECC259" w14:textId="77777777" w:rsidR="003C5263" w:rsidRDefault="003C5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97ECD8C8"/>
    <w:name w:val="WW8Num2"/>
    <w:lvl w:ilvl="0">
      <w:start w:val="1"/>
      <w:numFmt w:val="decimal"/>
      <w:lvlText w:val="%1."/>
      <w:lvlJc w:val="left"/>
      <w:pPr>
        <w:tabs>
          <w:tab w:val="num" w:pos="-76"/>
        </w:tabs>
        <w:ind w:left="928" w:hanging="360"/>
      </w:pPr>
      <w:rPr>
        <w:rFonts w:hint="default"/>
        <w:color w:val="000000"/>
        <w:sz w:val="22"/>
        <w:szCs w:val="19"/>
      </w:rPr>
    </w:lvl>
    <w:lvl w:ilvl="1">
      <w:start w:val="1"/>
      <w:numFmt w:val="bullet"/>
      <w:lvlText w:val=""/>
      <w:lvlJc w:val="left"/>
      <w:pPr>
        <w:tabs>
          <w:tab w:val="num" w:pos="710"/>
        </w:tabs>
        <w:ind w:left="71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num w:numId="1" w16cid:durableId="1833251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0D9"/>
    <w:rsid w:val="000323C6"/>
    <w:rsid w:val="00075B18"/>
    <w:rsid w:val="00081500"/>
    <w:rsid w:val="000D26AB"/>
    <w:rsid w:val="001003F6"/>
    <w:rsid w:val="00104D9A"/>
    <w:rsid w:val="001160D9"/>
    <w:rsid w:val="00143DE0"/>
    <w:rsid w:val="00177092"/>
    <w:rsid w:val="001A6EF6"/>
    <w:rsid w:val="001B1FE0"/>
    <w:rsid w:val="001B3CE0"/>
    <w:rsid w:val="001B5930"/>
    <w:rsid w:val="001E5352"/>
    <w:rsid w:val="00203753"/>
    <w:rsid w:val="00205C2A"/>
    <w:rsid w:val="00214293"/>
    <w:rsid w:val="00242EBA"/>
    <w:rsid w:val="00257E27"/>
    <w:rsid w:val="002C5FCB"/>
    <w:rsid w:val="002F05DE"/>
    <w:rsid w:val="00347D27"/>
    <w:rsid w:val="0035489A"/>
    <w:rsid w:val="003C5263"/>
    <w:rsid w:val="003D331E"/>
    <w:rsid w:val="00406416"/>
    <w:rsid w:val="004130F9"/>
    <w:rsid w:val="00416AD9"/>
    <w:rsid w:val="00422362"/>
    <w:rsid w:val="00432B7B"/>
    <w:rsid w:val="0047357C"/>
    <w:rsid w:val="004B450D"/>
    <w:rsid w:val="0051036E"/>
    <w:rsid w:val="005230F6"/>
    <w:rsid w:val="005709CF"/>
    <w:rsid w:val="005C05D9"/>
    <w:rsid w:val="0060237F"/>
    <w:rsid w:val="00603615"/>
    <w:rsid w:val="00606B26"/>
    <w:rsid w:val="006519CD"/>
    <w:rsid w:val="006529EB"/>
    <w:rsid w:val="00652C5D"/>
    <w:rsid w:val="00696BDA"/>
    <w:rsid w:val="006A6918"/>
    <w:rsid w:val="006D12D9"/>
    <w:rsid w:val="006E769D"/>
    <w:rsid w:val="007154D3"/>
    <w:rsid w:val="00777881"/>
    <w:rsid w:val="007B42FC"/>
    <w:rsid w:val="007C2135"/>
    <w:rsid w:val="007C2B00"/>
    <w:rsid w:val="007F64BE"/>
    <w:rsid w:val="00825632"/>
    <w:rsid w:val="00830FFF"/>
    <w:rsid w:val="00860009"/>
    <w:rsid w:val="00884CFE"/>
    <w:rsid w:val="008B46E0"/>
    <w:rsid w:val="008D2889"/>
    <w:rsid w:val="008D5AD2"/>
    <w:rsid w:val="008E5273"/>
    <w:rsid w:val="0095360A"/>
    <w:rsid w:val="009C26A7"/>
    <w:rsid w:val="00A132BC"/>
    <w:rsid w:val="00A54529"/>
    <w:rsid w:val="00A613DB"/>
    <w:rsid w:val="00A704FB"/>
    <w:rsid w:val="00A96FB5"/>
    <w:rsid w:val="00AC314D"/>
    <w:rsid w:val="00AE3BCC"/>
    <w:rsid w:val="00B25A9E"/>
    <w:rsid w:val="00B75A75"/>
    <w:rsid w:val="00B75D63"/>
    <w:rsid w:val="00BE4882"/>
    <w:rsid w:val="00C05925"/>
    <w:rsid w:val="00C100B7"/>
    <w:rsid w:val="00C75123"/>
    <w:rsid w:val="00CB004F"/>
    <w:rsid w:val="00CB6FAD"/>
    <w:rsid w:val="00D029A8"/>
    <w:rsid w:val="00D0638B"/>
    <w:rsid w:val="00D43E7E"/>
    <w:rsid w:val="00D51044"/>
    <w:rsid w:val="00D733E5"/>
    <w:rsid w:val="00D83440"/>
    <w:rsid w:val="00D83F79"/>
    <w:rsid w:val="00E23119"/>
    <w:rsid w:val="00E608CA"/>
    <w:rsid w:val="00E63F59"/>
    <w:rsid w:val="00E76BAD"/>
    <w:rsid w:val="00EB5E59"/>
    <w:rsid w:val="00EE541B"/>
    <w:rsid w:val="00EF56B0"/>
    <w:rsid w:val="00F915DA"/>
    <w:rsid w:val="00FB1194"/>
    <w:rsid w:val="00FC3936"/>
    <w:rsid w:val="00FD088E"/>
    <w:rsid w:val="00FE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89C3E"/>
  <w15:docId w15:val="{3379F638-062F-411F-B120-2AE136B4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hd w:val="clear" w:color="auto" w:fill="002060"/>
      <w:spacing w:before="120" w:after="120" w:line="288" w:lineRule="auto"/>
      <w:outlineLvl w:val="2"/>
    </w:pPr>
    <w:rPr>
      <w:rFonts w:ascii="Arial Narrow" w:eastAsia="Times New Roman" w:hAnsi="Arial Narrow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rPr>
      <w:rFonts w:ascii="Arial Narrow" w:eastAsia="Times New Roman" w:hAnsi="Arial Narrow" w:cs="Times New Roman"/>
      <w:b/>
      <w:bCs/>
      <w:shd w:val="clear" w:color="auto" w:fill="002060"/>
    </w:rPr>
  </w:style>
  <w:style w:type="paragraph" w:styleId="Akapitzlist">
    <w:name w:val="List Paragraph"/>
    <w:basedOn w:val="Normalny"/>
    <w:pPr>
      <w:ind w:left="720"/>
    </w:pPr>
  </w:style>
  <w:style w:type="character" w:customStyle="1" w:styleId="AkapitzlistZnak">
    <w:name w:val="Akapit z listą Znak"/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Legenda">
    <w:name w:val="caption"/>
    <w:basedOn w:val="Normalny"/>
    <w:pPr>
      <w:spacing w:before="120" w:after="120" w:line="240" w:lineRule="auto"/>
      <w:jc w:val="both"/>
    </w:pPr>
    <w:rPr>
      <w:rFonts w:ascii="Arial Narrow" w:hAnsi="Arial Narrow"/>
      <w:b/>
      <w:bCs/>
      <w:sz w:val="20"/>
      <w:szCs w:val="20"/>
      <w:lang w:eastAsia="pl-PL"/>
    </w:rPr>
  </w:style>
  <w:style w:type="character" w:customStyle="1" w:styleId="LegendaZnak">
    <w:name w:val="Legenda Znak"/>
    <w:basedOn w:val="Domylnaczcionkaakapitu"/>
    <w:rPr>
      <w:rFonts w:ascii="Arial Narrow" w:eastAsia="Calibri" w:hAnsi="Arial Narrow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Pr>
      <w:rFonts w:cs="Times New Roman"/>
      <w:position w:val="0"/>
      <w:vertAlign w:val="superscript"/>
    </w:rPr>
  </w:style>
  <w:style w:type="paragraph" w:styleId="Tekstprzypisudolnego">
    <w:name w:val="footnote text"/>
    <w:basedOn w:val="Normalny"/>
    <w:pPr>
      <w:spacing w:after="0" w:line="240" w:lineRule="auto"/>
      <w:jc w:val="both"/>
    </w:pPr>
    <w:rPr>
      <w:rFonts w:ascii="Arial" w:hAnsi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rPr>
      <w:rFonts w:ascii="Arial" w:eastAsia="Calibri" w:hAnsi="Arial" w:cs="Times New Roman"/>
      <w:sz w:val="20"/>
      <w:szCs w:val="20"/>
      <w:lang w:eastAsia="pl-PL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  <w:lang w:eastAsia="pl-PL"/>
    </w:rPr>
  </w:style>
  <w:style w:type="character" w:styleId="Pogrubienie">
    <w:name w:val="Strong"/>
    <w:rPr>
      <w:b/>
      <w:bCs/>
    </w:rPr>
  </w:style>
  <w:style w:type="paragraph" w:customStyle="1" w:styleId="gmail-msolistparagraph">
    <w:name w:val="gmail-msolistparagraph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75123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3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44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rsid w:val="00AC314D"/>
    <w:pPr>
      <w:autoSpaceDN/>
      <w:spacing w:before="280" w:after="280" w:line="240" w:lineRule="auto"/>
      <w:jc w:val="both"/>
      <w:textAlignment w:val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655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Marciniak</dc:creator>
  <dc:description/>
  <cp:lastModifiedBy>msbsr05@radomsko.pl</cp:lastModifiedBy>
  <cp:revision>2</cp:revision>
  <cp:lastPrinted>2026-05-08T12:12:00Z</cp:lastPrinted>
  <dcterms:created xsi:type="dcterms:W3CDTF">2026-05-11T12:16:00Z</dcterms:created>
  <dcterms:modified xsi:type="dcterms:W3CDTF">2026-05-11T12:16:00Z</dcterms:modified>
</cp:coreProperties>
</file>